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3260"/>
        <w:gridCol w:w="4395"/>
        <w:gridCol w:w="2268"/>
      </w:tblGrid>
      <w:tr w:rsidR="003C57AB" w:rsidRPr="00B26656" w:rsidTr="005200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AB" w:rsidRPr="00B26656" w:rsidRDefault="003C57AB" w:rsidP="0052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AB" w:rsidRPr="00B26656" w:rsidRDefault="003C57AB" w:rsidP="0052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AB" w:rsidRPr="00B26656" w:rsidRDefault="003C57AB" w:rsidP="0052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AB" w:rsidRPr="00B26656" w:rsidRDefault="003C57AB" w:rsidP="00520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5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AB" w:rsidRPr="00B26656" w:rsidRDefault="003C57AB" w:rsidP="00520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5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классной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AB" w:rsidRPr="00B26656" w:rsidRDefault="003C57AB" w:rsidP="00520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5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домашней работы</w:t>
            </w:r>
          </w:p>
        </w:tc>
      </w:tr>
      <w:tr w:rsidR="003C57AB" w:rsidRPr="00B26656" w:rsidTr="005200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AB" w:rsidRPr="00B26656" w:rsidRDefault="003C57AB" w:rsidP="0052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66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AB" w:rsidRPr="00B26656" w:rsidRDefault="003C57AB" w:rsidP="0052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AB" w:rsidRPr="00B26656" w:rsidRDefault="003C57AB" w:rsidP="0052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5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AB" w:rsidRPr="00BC2D17" w:rsidRDefault="003C57AB" w:rsidP="005200F6">
            <w:pPr>
              <w:rPr>
                <w:rFonts w:ascii="Times New Roman" w:eastAsiaTheme="minorEastAsia" w:hAnsi="Times New Roman"/>
                <w:lang w:eastAsia="ru-RU"/>
              </w:rPr>
            </w:pPr>
            <w:r w:rsidRPr="00BC2D17">
              <w:rPr>
                <w:rFonts w:ascii="Times New Roman" w:eastAsia="@Arial Unicode MS" w:hAnsi="Times New Roman"/>
                <w:lang w:eastAsia="ru-RU"/>
              </w:rPr>
              <w:t>Исследование элементарных свойств доступных материалов</w:t>
            </w:r>
          </w:p>
          <w:p w:rsidR="003C57AB" w:rsidRPr="00BC2D17" w:rsidRDefault="003C57AB" w:rsidP="005200F6">
            <w:pPr>
              <w:rPr>
                <w:rFonts w:ascii="Times New Roman" w:eastAsiaTheme="minorEastAsia" w:hAnsi="Times New Roman"/>
                <w:i/>
                <w:lang w:eastAsia="ru-RU"/>
              </w:rPr>
            </w:pPr>
            <w:r w:rsidRPr="00BC2D17">
              <w:rPr>
                <w:rFonts w:ascii="Times New Roman" w:eastAsiaTheme="minorEastAsia" w:hAnsi="Times New Roman"/>
                <w:i/>
                <w:lang w:eastAsia="ru-RU"/>
              </w:rPr>
              <w:t>Что такое натуральные ткани? Каковы их свойства?</w:t>
            </w:r>
          </w:p>
          <w:p w:rsidR="003C57AB" w:rsidRPr="00B26656" w:rsidRDefault="003C57AB" w:rsidP="005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17">
              <w:rPr>
                <w:rFonts w:ascii="Times New Roman" w:eastAsiaTheme="minorEastAsia" w:hAnsi="Times New Roman"/>
                <w:i/>
                <w:lang w:eastAsia="ru-RU"/>
              </w:rPr>
              <w:t>С.118-121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AB" w:rsidRDefault="003C57AB" w:rsidP="005200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26656">
              <w:t>1.</w:t>
            </w:r>
            <w:r>
              <w:rPr>
                <w:rStyle w:val="c1"/>
                <w:color w:val="000000"/>
              </w:rPr>
              <w:t xml:space="preserve"> Для знакомства с новой темой можно посмотреть видео</w:t>
            </w:r>
          </w:p>
          <w:p w:rsidR="003C57AB" w:rsidRDefault="003C57AB" w:rsidP="005200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hyperlink r:id="rId5" w:history="1">
              <w:proofErr w:type="gramStart"/>
              <w:r>
                <w:rPr>
                  <w:rStyle w:val="a3"/>
                </w:rPr>
                <w:t>https://yandex.ru/video/preview/?filmId=9691455122356221740&amp;text=%D1%87%D1%82%D0%BE%20%D1%82%D0%B0%D0%BA%D0%BE%D0%B5%20%D0%BD%D0%B0%D1%82%D1%83%D1%80%D0%B0%D0%BB%D1%8C%D0%BD%D1%8B%D0%B5%20%D1%82%D0%BA%D0%B0%D0%BD%D0%B8%20</w:t>
              </w:r>
              <w:proofErr w:type="gramEnd"/>
              <w:r>
                <w:rPr>
                  <w:rStyle w:val="a3"/>
                </w:rPr>
                <w:t>%D0%BA%D0%B0%D0%BA%D0%BE%D0%B2%D1%8B%20%D0%B8%D1%85%20</w:t>
              </w:r>
            </w:hyperlink>
          </w:p>
          <w:p w:rsidR="003C57AB" w:rsidRDefault="003C57AB" w:rsidP="005200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или по ссылке:</w:t>
            </w:r>
          </w:p>
          <w:p w:rsidR="003C57AB" w:rsidRDefault="003C57AB" w:rsidP="005200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hyperlink r:id="rId6" w:history="1">
              <w:r w:rsidRPr="00571B33">
                <w:rPr>
                  <w:rStyle w:val="a3"/>
                </w:rPr>
                <w:t>https://resh.edu.ru/subject/lesson/5370/start/220544/</w:t>
              </w:r>
            </w:hyperlink>
          </w:p>
          <w:p w:rsidR="003C57AB" w:rsidRDefault="003C57AB" w:rsidP="005200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C57AB" w:rsidRDefault="003C57AB" w:rsidP="005200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2. Беседа:</w:t>
            </w:r>
          </w:p>
          <w:p w:rsidR="003C57AB" w:rsidRPr="005E6C48" w:rsidRDefault="003C57AB" w:rsidP="005200F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– В наших магазинах мы можем видеть огромное разнообразие тканей. Тут и гладкокрашеные, пестрые. Но из всего этого разнообразия многие для одежды выбирают натуральные ткани. </w:t>
            </w:r>
          </w:p>
          <w:p w:rsidR="003C57AB" w:rsidRDefault="003C57AB" w:rsidP="005200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30"/>
                <w:iCs/>
              </w:rPr>
            </w:pPr>
            <w:r>
              <w:rPr>
                <w:rStyle w:val="c30"/>
                <w:iCs/>
                <w:color w:val="000000"/>
              </w:rPr>
              <w:t>- На предыдущих уроках мы с вами рассматривали коллекции образцов тканей и узнали об их происхождении</w:t>
            </w:r>
          </w:p>
          <w:p w:rsidR="003C57AB" w:rsidRDefault="003C57AB" w:rsidP="005200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30"/>
                <w:iCs/>
                <w:color w:val="000000"/>
              </w:rPr>
            </w:pPr>
            <w:r>
              <w:rPr>
                <w:rStyle w:val="c30"/>
                <w:iCs/>
                <w:color w:val="000000"/>
              </w:rPr>
              <w:t>Вспомните:</w:t>
            </w:r>
          </w:p>
          <w:p w:rsidR="003C57AB" w:rsidRDefault="003C57AB" w:rsidP="005200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color w:val="000000"/>
              </w:rPr>
              <w:t xml:space="preserve">1) </w:t>
            </w:r>
            <w:proofErr w:type="gramStart"/>
            <w:r>
              <w:rPr>
                <w:rStyle w:val="c1"/>
                <w:color w:val="000000"/>
                <w:u w:val="single"/>
              </w:rPr>
              <w:t>хлопчатобумажные</w:t>
            </w:r>
            <w:proofErr w:type="gramEnd"/>
            <w:r>
              <w:rPr>
                <w:rStyle w:val="c1"/>
                <w:color w:val="000000"/>
              </w:rPr>
              <w:t xml:space="preserve"> изготавливают</w:t>
            </w:r>
            <w:r>
              <w:rPr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из волокон хлопка, </w:t>
            </w:r>
          </w:p>
          <w:p w:rsidR="003C57AB" w:rsidRDefault="003C57AB" w:rsidP="005200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2) </w:t>
            </w:r>
            <w:r>
              <w:rPr>
                <w:rStyle w:val="c1"/>
                <w:color w:val="000000"/>
                <w:u w:val="single"/>
              </w:rPr>
              <w:t>льняное полотно</w:t>
            </w:r>
            <w:r>
              <w:rPr>
                <w:rStyle w:val="c1"/>
                <w:color w:val="000000"/>
              </w:rPr>
              <w:t xml:space="preserve"> – </w:t>
            </w:r>
            <w:proofErr w:type="gramStart"/>
            <w:r>
              <w:rPr>
                <w:rStyle w:val="c1"/>
                <w:color w:val="000000"/>
              </w:rPr>
              <w:t>из</w:t>
            </w:r>
            <w:proofErr w:type="gramEnd"/>
            <w:r>
              <w:rPr>
                <w:rStyle w:val="c1"/>
                <w:color w:val="000000"/>
              </w:rPr>
              <w:t xml:space="preserve"> льна, </w:t>
            </w:r>
          </w:p>
          <w:p w:rsidR="003C57AB" w:rsidRDefault="003C57AB" w:rsidP="005200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3) </w:t>
            </w:r>
            <w:proofErr w:type="gramStart"/>
            <w:r>
              <w:rPr>
                <w:rStyle w:val="c1"/>
                <w:color w:val="000000"/>
                <w:u w:val="single"/>
              </w:rPr>
              <w:t>шерстяное</w:t>
            </w:r>
            <w:proofErr w:type="gramEnd"/>
            <w:r>
              <w:rPr>
                <w:rStyle w:val="c1"/>
                <w:color w:val="000000"/>
                <w:u w:val="single"/>
              </w:rPr>
              <w:t xml:space="preserve"> </w:t>
            </w:r>
            <w:r>
              <w:rPr>
                <w:rStyle w:val="c1"/>
                <w:color w:val="000000"/>
              </w:rPr>
              <w:t>из волосяного покрова животных (овец, коз и т. п.),</w:t>
            </w:r>
          </w:p>
          <w:p w:rsidR="003C57AB" w:rsidRDefault="003C57AB" w:rsidP="005200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 xml:space="preserve">4)  </w:t>
            </w:r>
            <w:proofErr w:type="gramStart"/>
            <w:r>
              <w:rPr>
                <w:rStyle w:val="c1"/>
                <w:color w:val="000000"/>
                <w:u w:val="single"/>
              </w:rPr>
              <w:t>шелковое</w:t>
            </w:r>
            <w:proofErr w:type="gramEnd"/>
            <w:r>
              <w:rPr>
                <w:rStyle w:val="c1"/>
                <w:color w:val="000000"/>
              </w:rPr>
              <w:t xml:space="preserve"> – из кокона бабочки тутового шелкопряда.</w:t>
            </w:r>
          </w:p>
          <w:p w:rsidR="003C57AB" w:rsidRDefault="003C57AB" w:rsidP="005200F6">
            <w:pPr>
              <w:pStyle w:val="c3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3. Практическая работа (4 образца: </w:t>
            </w:r>
            <w:proofErr w:type="gramStart"/>
            <w:r>
              <w:rPr>
                <w:color w:val="000000"/>
                <w:szCs w:val="20"/>
              </w:rPr>
              <w:t>х/б</w:t>
            </w:r>
            <w:proofErr w:type="gramEnd"/>
            <w:r>
              <w:rPr>
                <w:color w:val="000000"/>
                <w:szCs w:val="20"/>
              </w:rPr>
              <w:t>, шерсть, шелк, лён)</w:t>
            </w:r>
          </w:p>
          <w:p w:rsidR="003C57AB" w:rsidRDefault="003C57AB" w:rsidP="005200F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– Рассмотри образцы тканей и выясни их свойства.</w:t>
            </w:r>
          </w:p>
          <w:p w:rsidR="003C57AB" w:rsidRDefault="003C57AB" w:rsidP="005200F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1) Рассмотри каждый образец. Потрогай. Расскажи о своих ощущениях</w:t>
            </w:r>
            <w:proofErr w:type="gramStart"/>
            <w:r>
              <w:rPr>
                <w:i/>
                <w:color w:val="000000"/>
              </w:rPr>
              <w:t>.</w:t>
            </w:r>
            <w:proofErr w:type="gramEnd"/>
            <w:r>
              <w:rPr>
                <w:i/>
                <w:color w:val="000000"/>
              </w:rPr>
              <w:t xml:space="preserve"> (</w:t>
            </w:r>
            <w:proofErr w:type="gramStart"/>
            <w:r>
              <w:rPr>
                <w:i/>
                <w:color w:val="000000"/>
              </w:rPr>
              <w:t>ш</w:t>
            </w:r>
            <w:proofErr w:type="gramEnd"/>
            <w:r>
              <w:rPr>
                <w:i/>
                <w:color w:val="000000"/>
              </w:rPr>
              <w:t>ероховатый, гладкий…)</w:t>
            </w:r>
          </w:p>
          <w:p w:rsidR="003C57AB" w:rsidRDefault="003C57AB" w:rsidP="005200F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2) Потяни каждый из образцов в одну и другую сторону. Одинаково ли они тянутся?</w:t>
            </w:r>
          </w:p>
          <w:p w:rsidR="003C57AB" w:rsidRDefault="003C57AB" w:rsidP="005200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 Одинаковый ли цвет с обеих сторон? Как называются эти стороны?</w:t>
            </w:r>
          </w:p>
          <w:p w:rsidR="003C57AB" w:rsidRDefault="003C57AB" w:rsidP="005200F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Потяни за край. Легко ли отделяются нити?</w:t>
            </w:r>
          </w:p>
          <w:p w:rsidR="003C57AB" w:rsidRDefault="003C57AB" w:rsidP="005200F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5) Хорошо ли впитывают воду?</w:t>
            </w:r>
          </w:p>
          <w:p w:rsidR="003C57AB" w:rsidRDefault="003C57AB" w:rsidP="005200F6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3C57AB" w:rsidRDefault="003C57AB" w:rsidP="00520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Свои выводы запиши на листок</w:t>
            </w:r>
          </w:p>
          <w:p w:rsidR="003C57AB" w:rsidRDefault="003C57AB" w:rsidP="005200F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ткань – </w:t>
            </w:r>
          </w:p>
          <w:p w:rsidR="003C57AB" w:rsidRDefault="003C57AB" w:rsidP="00520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льняная ткань – </w:t>
            </w:r>
          </w:p>
          <w:p w:rsidR="003C57AB" w:rsidRDefault="003C57AB" w:rsidP="00520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шерстяная ткань – </w:t>
            </w:r>
          </w:p>
          <w:p w:rsidR="003C57AB" w:rsidRPr="005E6C48" w:rsidRDefault="003C57AB" w:rsidP="00520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шелковая ткань - </w:t>
            </w:r>
          </w:p>
          <w:p w:rsidR="003C57AB" w:rsidRPr="00B26656" w:rsidRDefault="003C57AB" w:rsidP="0052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AB" w:rsidRPr="00B26656" w:rsidRDefault="003C57AB" w:rsidP="005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Записать результаты практической работы</w:t>
            </w:r>
          </w:p>
        </w:tc>
      </w:tr>
    </w:tbl>
    <w:p w:rsidR="001C0248" w:rsidRDefault="001C0248"/>
    <w:sectPr w:rsidR="001C0248" w:rsidSect="003C5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E5"/>
    <w:rsid w:val="001C0248"/>
    <w:rsid w:val="003C57AB"/>
    <w:rsid w:val="008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7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C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57AB"/>
  </w:style>
  <w:style w:type="character" w:customStyle="1" w:styleId="c30">
    <w:name w:val="c30"/>
    <w:basedOn w:val="a0"/>
    <w:rsid w:val="003C5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7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C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57AB"/>
  </w:style>
  <w:style w:type="character" w:customStyle="1" w:styleId="c30">
    <w:name w:val="c30"/>
    <w:basedOn w:val="a0"/>
    <w:rsid w:val="003C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70/start/220544/" TargetMode="External"/><Relationship Id="rId5" Type="http://schemas.openxmlformats.org/officeDocument/2006/relationships/hyperlink" Target="https://yandex.ru/video/preview/?filmId=9691455122356221740&amp;text=%D1%87%D1%82%D0%BE%20%D1%82%D0%B0%D0%BA%D0%BE%D0%B5%20%D0%BD%D0%B0%D1%82%D1%83%D1%80%D0%B0%D0%BB%D1%8C%D0%BD%D1%8B%D0%B5%20%D1%82%D0%BA%D0%B0%D0%BD%D0%B8%20%D0%BA%D0%B0%D0%BA%D0%BE%D0%B2%D1%8B%20%D0%B8%D1%85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2020-04-15T13:05:00Z</dcterms:created>
  <dcterms:modified xsi:type="dcterms:W3CDTF">2020-04-15T13:05:00Z</dcterms:modified>
</cp:coreProperties>
</file>